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MODELO DE TERMO DE AUTODECLARAÇÃO ÉTNICO-RACIAL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97"/>
        </w:tabs>
        <w:spacing w:after="120" w:line="360" w:lineRule="auto"/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Eu, ______________________________________________, CPF _______________, portador do documento de identidade _______________, para o fim específico de inscrição no processo seletivo para ingresso no Programa de Pós-Graduação em Probabilidade e Estatística do Instituto de Matemática e Estatística da Universidade de São Paulo de acordo com o Edital de Seleção disponível em https://www.ime.usp.br/mae/pos/edital, me autodeclaro: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( ) Preto(a)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( ) Pardo(a)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( ) Indígena - Especifique a etnia: _______________________________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Declaro estar ciente de que, se for verificada a não veracidade de quaisquer informações prestadas nesta auto declaração, estarei sujeito(a), a qualquer tempo, às penalidades legais previstas nos seguintes documentos: Decreto-Lei nº 2848/1940 (Código Penal, artigos 171 e 299), Normas para concessão e renovação de bolsa do PPGNSP. Declaro, ainda, que após a efetivação, poderei ser convocado(a), a qualquer tempo, para prestar esclarecimentos sobre as afirmações contidas na presente declaração.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São Paulo, ______ de __________ de 20___.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720"/>
        <w:jc w:val="center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3">
      <w:pPr>
        <w:ind w:left="1440" w:firstLine="720"/>
        <w:jc w:val="center"/>
        <w:rPr>
          <w:rFonts w:ascii="Arial" w:cs="Arial" w:eastAsia="Arial" w:hAnsi="Arial"/>
          <w:color w:val="34343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43434"/>
          <w:sz w:val="24"/>
          <w:szCs w:val="24"/>
          <w:rtl w:val="0"/>
        </w:rPr>
        <w:t xml:space="preserve">Assinatura do Candidato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badi MT Condensed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343434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212.0" w:type="dxa"/>
      <w:jc w:val="center"/>
      <w:tblBorders>
        <w:insideH w:color="000000" w:space="0" w:sz="4" w:val="single"/>
      </w:tblBorders>
      <w:tblLayout w:type="fixed"/>
      <w:tblLook w:val="0400"/>
    </w:tblPr>
    <w:tblGrid>
      <w:gridCol w:w="1627"/>
      <w:gridCol w:w="7585"/>
      <w:tblGridChange w:id="0">
        <w:tblGrid>
          <w:gridCol w:w="1627"/>
          <w:gridCol w:w="7585"/>
        </w:tblGrid>
      </w:tblGridChange>
    </w:tblGrid>
    <w:tr>
      <w:trPr>
        <w:cantSplit w:val="0"/>
        <w:trHeight w:val="124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5">
          <w:pPr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6">
          <w:pPr>
            <w:shd w:fill="ffffff" w:val="clear"/>
            <w:ind w:right="560"/>
            <w:jc w:val="center"/>
            <w:rPr>
              <w:rFonts w:ascii="Abadi MT Condensed Light" w:cs="Abadi MT Condensed Light" w:eastAsia="Abadi MT Condensed Light" w:hAnsi="Abadi MT Condensed Light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4798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798D"/>
  </w:style>
  <w:style w:type="paragraph" w:styleId="Rodap">
    <w:name w:val="footer"/>
    <w:basedOn w:val="Normal"/>
    <w:link w:val="RodapChar"/>
    <w:uiPriority w:val="99"/>
    <w:unhideWhenUsed w:val="1"/>
    <w:rsid w:val="0094798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798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B3E1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B3E1E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7240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tB1TPqYqKJsmq0ORC8OFRwmEw==">CgMxLjAyCGguZ2pkZ3hzOAByITFtSndOWFRmeEVITEd5cDQwZVNwd0dNaGY5RjA3NjhLeA==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2023-06-29T13:31:00Z</dcterms:created>
  <dc:creator>Wolney Conde</dc:creator>
</cp:coreProperties>
</file>